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47" w:rsidRPr="006F50EE" w:rsidRDefault="00446E47">
      <w:pPr>
        <w:rPr>
          <w:rFonts w:ascii="Arial" w:hAnsi="Arial" w:cs="Arial"/>
          <w:b/>
          <w:sz w:val="52"/>
          <w:szCs w:val="52"/>
          <w:lang w:val="en-US"/>
        </w:rPr>
      </w:pPr>
      <w:bookmarkStart w:id="0" w:name="_GoBack"/>
      <w:r w:rsidRPr="006F50EE">
        <w:rPr>
          <w:rFonts w:ascii="Arial" w:hAnsi="Arial" w:cs="Arial"/>
          <w:b/>
          <w:sz w:val="52"/>
          <w:szCs w:val="52"/>
          <w:lang w:val="en-US"/>
        </w:rPr>
        <w:t>3.4.2 Graphical skills</w:t>
      </w:r>
    </w:p>
    <w:bookmarkEnd w:id="0"/>
    <w:p w:rsidR="00446E47" w:rsidRPr="005C325F" w:rsidRDefault="00446E47">
      <w:p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Bar charts</w:t>
      </w:r>
    </w:p>
    <w:p w:rsidR="00446E47" w:rsidRPr="005C325F" w:rsidRDefault="00446E47" w:rsidP="00446E4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 xml:space="preserve">These are for presenting discrete data.  </w:t>
      </w:r>
    </w:p>
    <w:p w:rsidR="00446E47" w:rsidRPr="005C325F" w:rsidRDefault="00446E47" w:rsidP="00446E4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There s</w:t>
      </w:r>
      <w:r w:rsidR="005C325F" w:rsidRPr="005C325F">
        <w:rPr>
          <w:rFonts w:ascii="Arial" w:hAnsi="Arial" w:cs="Arial"/>
          <w:sz w:val="32"/>
          <w:szCs w:val="32"/>
          <w:lang w:val="en-US"/>
        </w:rPr>
        <w:t>hould be gaps between the bars,</w:t>
      </w:r>
      <w:r w:rsidRPr="005C325F">
        <w:rPr>
          <w:rFonts w:ascii="Arial" w:hAnsi="Arial" w:cs="Arial"/>
          <w:sz w:val="32"/>
          <w:szCs w:val="32"/>
          <w:lang w:val="en-US"/>
        </w:rPr>
        <w:t xml:space="preserve"> all the bars should be of equal width.</w:t>
      </w:r>
    </w:p>
    <w:p w:rsidR="00446E47" w:rsidRPr="005C325F" w:rsidRDefault="00446E47" w:rsidP="00446E4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The axes MUST be clearly labelled.</w:t>
      </w:r>
    </w:p>
    <w:p w:rsidR="00446E47" w:rsidRPr="005C325F" w:rsidRDefault="00446E47" w:rsidP="00446E47">
      <w:pPr>
        <w:pStyle w:val="ListParagraph"/>
        <w:rPr>
          <w:rFonts w:ascii="Arial" w:hAnsi="Arial" w:cs="Arial"/>
          <w:sz w:val="32"/>
          <w:szCs w:val="32"/>
          <w:lang w:val="en-US"/>
        </w:rPr>
      </w:pPr>
    </w:p>
    <w:p w:rsidR="00446E47" w:rsidRPr="005C325F" w:rsidRDefault="00446E47" w:rsidP="00446E47">
      <w:pPr>
        <w:pStyle w:val="ListParagraph"/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05E3E3A5" wp14:editId="7EFE7647">
            <wp:extent cx="4581525" cy="24990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819" t="32526" r="42167" b="11442"/>
                    <a:stretch/>
                  </pic:blipFill>
                  <pic:spPr bwMode="auto">
                    <a:xfrm>
                      <a:off x="0" y="0"/>
                      <a:ext cx="4595121" cy="2506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E47" w:rsidRPr="005C325F" w:rsidRDefault="00446E47" w:rsidP="00446E47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Bar charts are actually quite basic.  You could instead encourage pupils to draw comparative (or duel) bar charts or even composite bar charts.  An example of each are below.</w:t>
      </w:r>
    </w:p>
    <w:p w:rsidR="00446E47" w:rsidRPr="005C325F" w:rsidRDefault="00446E47" w:rsidP="00446E47">
      <w:pPr>
        <w:ind w:left="360"/>
        <w:rPr>
          <w:rFonts w:ascii="Arial" w:hAnsi="Arial" w:cs="Arial"/>
          <w:sz w:val="32"/>
          <w:szCs w:val="32"/>
          <w:lang w:val="en-US"/>
        </w:rPr>
      </w:pPr>
    </w:p>
    <w:p w:rsidR="00446E47" w:rsidRPr="005C325F" w:rsidRDefault="00446E47" w:rsidP="00446E47">
      <w:pPr>
        <w:ind w:left="360"/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2B639E46" wp14:editId="356D5115">
            <wp:extent cx="4857750" cy="30884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312" t="15456" r="40671" b="20460"/>
                    <a:stretch/>
                  </pic:blipFill>
                  <pic:spPr bwMode="auto">
                    <a:xfrm>
                      <a:off x="0" y="0"/>
                      <a:ext cx="4870648" cy="3096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6E47" w:rsidRPr="005C325F" w:rsidRDefault="00446E47" w:rsidP="00446E47">
      <w:pPr>
        <w:ind w:left="360"/>
        <w:rPr>
          <w:rFonts w:ascii="Arial" w:hAnsi="Arial" w:cs="Arial"/>
          <w:sz w:val="32"/>
          <w:szCs w:val="32"/>
          <w:lang w:val="en-US"/>
        </w:rPr>
      </w:pPr>
    </w:p>
    <w:p w:rsidR="00446E47" w:rsidRPr="005C325F" w:rsidRDefault="00446E47" w:rsidP="00446E47">
      <w:pPr>
        <w:ind w:left="360"/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noProof/>
          <w:sz w:val="32"/>
          <w:szCs w:val="32"/>
          <w:lang w:eastAsia="en-GB"/>
        </w:rPr>
        <w:drawing>
          <wp:inline distT="0" distB="0" distL="0" distR="0" wp14:anchorId="31C6C8EA" wp14:editId="54095DB5">
            <wp:extent cx="5447763" cy="27432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143" t="33491" r="44992" b="20782"/>
                    <a:stretch/>
                  </pic:blipFill>
                  <pic:spPr bwMode="auto">
                    <a:xfrm>
                      <a:off x="0" y="0"/>
                      <a:ext cx="5469466" cy="2754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25F" w:rsidRPr="005C325F" w:rsidRDefault="005C325F" w:rsidP="00446E47">
      <w:pPr>
        <w:ind w:left="360"/>
        <w:rPr>
          <w:rFonts w:ascii="Arial" w:hAnsi="Arial" w:cs="Arial"/>
          <w:sz w:val="32"/>
          <w:szCs w:val="32"/>
          <w:lang w:val="en-US"/>
        </w:rPr>
      </w:pPr>
    </w:p>
    <w:p w:rsidR="005C325F" w:rsidRPr="005C325F" w:rsidRDefault="005C325F" w:rsidP="005C325F">
      <w:p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Histograms</w:t>
      </w:r>
    </w:p>
    <w:p w:rsidR="005C325F" w:rsidRPr="005C325F" w:rsidRDefault="005C325F" w:rsidP="005C325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 xml:space="preserve">These are for presenting continuous data (i.e. anything that is measured, height, weight, time, distance </w:t>
      </w:r>
      <w:proofErr w:type="spellStart"/>
      <w:r w:rsidRPr="005C325F">
        <w:rPr>
          <w:rFonts w:ascii="Arial" w:hAnsi="Arial" w:cs="Arial"/>
          <w:sz w:val="32"/>
          <w:szCs w:val="32"/>
          <w:lang w:val="en-US"/>
        </w:rPr>
        <w:t>etc</w:t>
      </w:r>
      <w:proofErr w:type="spellEnd"/>
      <w:r w:rsidRPr="005C325F">
        <w:rPr>
          <w:rFonts w:ascii="Arial" w:hAnsi="Arial" w:cs="Arial"/>
          <w:sz w:val="32"/>
          <w:szCs w:val="32"/>
          <w:lang w:val="en-US"/>
        </w:rPr>
        <w:t>)</w:t>
      </w:r>
    </w:p>
    <w:p w:rsidR="005C325F" w:rsidRDefault="005C325F" w:rsidP="005C325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lang w:val="en-US"/>
        </w:rPr>
      </w:pPr>
      <w:r w:rsidRPr="005C325F">
        <w:rPr>
          <w:rFonts w:ascii="Arial" w:hAnsi="Arial" w:cs="Arial"/>
          <w:sz w:val="32"/>
          <w:szCs w:val="32"/>
          <w:lang w:val="en-US"/>
        </w:rPr>
        <w:t>There are NO gaps this time as the x</w:t>
      </w:r>
      <w:r>
        <w:rPr>
          <w:rFonts w:ascii="Arial" w:hAnsi="Arial" w:cs="Arial"/>
          <w:sz w:val="32"/>
          <w:szCs w:val="32"/>
          <w:lang w:val="en-US"/>
        </w:rPr>
        <w:t xml:space="preserve"> axis is showing continuous data.</w:t>
      </w:r>
    </w:p>
    <w:p w:rsidR="005C325F" w:rsidRDefault="005C325F" w:rsidP="005C325F">
      <w:pPr>
        <w:rPr>
          <w:rFonts w:ascii="Arial" w:hAnsi="Arial" w:cs="Arial"/>
          <w:sz w:val="32"/>
          <w:szCs w:val="32"/>
          <w:lang w:val="en-US"/>
        </w:rPr>
      </w:pPr>
    </w:p>
    <w:p w:rsidR="005C325F" w:rsidRDefault="005C325F" w:rsidP="005C325F">
      <w:pPr>
        <w:rPr>
          <w:rFonts w:ascii="Arial" w:hAnsi="Arial" w:cs="Arial"/>
          <w:sz w:val="32"/>
          <w:szCs w:val="32"/>
          <w:lang w:val="en-US"/>
        </w:rPr>
      </w:pPr>
    </w:p>
    <w:p w:rsidR="005C325F" w:rsidRDefault="005C325F" w:rsidP="005C325F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Scatter graphs</w:t>
      </w:r>
    </w:p>
    <w:p w:rsidR="005C325F" w:rsidRDefault="005C325F" w:rsidP="005C325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This type of graph compares to variables</w:t>
      </w:r>
    </w:p>
    <w:p w:rsidR="005C325F" w:rsidRDefault="005C325F" w:rsidP="005C325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Pupils will have difficulty ‘scaling’ up the x and y axes.  </w:t>
      </w:r>
      <w:r w:rsidRPr="005C325F">
        <w:rPr>
          <w:rFonts w:ascii="Arial" w:hAnsi="Arial" w:cs="Arial"/>
          <w:sz w:val="32"/>
          <w:szCs w:val="32"/>
          <w:highlight w:val="yellow"/>
          <w:lang w:val="en-US"/>
        </w:rPr>
        <w:t>You could have the axes already prepared for them.</w:t>
      </w:r>
      <w:r>
        <w:rPr>
          <w:rFonts w:ascii="Arial" w:hAnsi="Arial" w:cs="Arial"/>
          <w:sz w:val="32"/>
          <w:szCs w:val="32"/>
          <w:lang w:val="en-US"/>
        </w:rPr>
        <w:t xml:space="preserve"> </w:t>
      </w:r>
      <w:r w:rsidRPr="005C325F">
        <w:rPr>
          <w:rFonts w:ascii="Arial" w:hAnsi="Arial" w:cs="Arial"/>
          <w:b/>
          <w:i/>
          <w:sz w:val="32"/>
          <w:szCs w:val="32"/>
          <w:lang w:val="en-US"/>
        </w:rPr>
        <w:t xml:space="preserve">It actually says in the </w:t>
      </w:r>
      <w:proofErr w:type="spellStart"/>
      <w:r w:rsidRPr="005C325F">
        <w:rPr>
          <w:rFonts w:ascii="Arial" w:hAnsi="Arial" w:cs="Arial"/>
          <w:b/>
          <w:i/>
          <w:sz w:val="32"/>
          <w:szCs w:val="32"/>
          <w:lang w:val="en-US"/>
        </w:rPr>
        <w:t>Geog</w:t>
      </w:r>
      <w:proofErr w:type="spellEnd"/>
      <w:r w:rsidRPr="005C325F">
        <w:rPr>
          <w:rFonts w:ascii="Arial" w:hAnsi="Arial" w:cs="Arial"/>
          <w:b/>
          <w:i/>
          <w:sz w:val="32"/>
          <w:szCs w:val="32"/>
          <w:lang w:val="en-US"/>
        </w:rPr>
        <w:t xml:space="preserve"> SOW ‘plot information on graphs when axes and scales are provided.</w:t>
      </w:r>
    </w:p>
    <w:p w:rsidR="005C325F" w:rsidRDefault="005C325F" w:rsidP="005C325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Use graph paper</w:t>
      </w:r>
    </w:p>
    <w:p w:rsidR="005C325F" w:rsidRDefault="005C325F" w:rsidP="005C325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A line of best fit allows you to estimate ‘missing’ data.  In Science, it tends to be a curved line but in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Maths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it is ALWAYS linear.</w:t>
      </w:r>
    </w:p>
    <w:p w:rsidR="005C325F" w:rsidRDefault="005C325F" w:rsidP="005C325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Lines of best fit do not have to start at the origin.</w:t>
      </w:r>
    </w:p>
    <w:p w:rsidR="005C325F" w:rsidRDefault="005C325F" w:rsidP="005C325F">
      <w:pPr>
        <w:rPr>
          <w:rFonts w:ascii="Arial" w:hAnsi="Arial" w:cs="Arial"/>
          <w:sz w:val="32"/>
          <w:szCs w:val="32"/>
          <w:lang w:val="en-US"/>
        </w:rPr>
      </w:pPr>
    </w:p>
    <w:p w:rsidR="005C325F" w:rsidRDefault="0068260D" w:rsidP="005C325F">
      <w:p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Pie Charts</w:t>
      </w:r>
    </w:p>
    <w:p w:rsidR="0068260D" w:rsidRPr="00776592" w:rsidRDefault="0068260D" w:rsidP="0068260D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In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maths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lessons, our pupils construct pie charts using the following method:</w:t>
      </w:r>
    </w:p>
    <w:p w:rsidR="0068260D" w:rsidRPr="0068260D" w:rsidRDefault="0068260D" w:rsidP="0068260D">
      <w:pPr>
        <w:rPr>
          <w:rFonts w:ascii="Arial" w:hAnsi="Arial" w:cs="Arial"/>
          <w:sz w:val="32"/>
          <w:szCs w:val="32"/>
          <w:lang w:val="en-US"/>
        </w:rPr>
      </w:pPr>
    </w:p>
    <w:p w:rsidR="005C325F" w:rsidRDefault="00776592" w:rsidP="005C325F">
      <w:pPr>
        <w:rPr>
          <w:rFonts w:ascii="Arial" w:hAnsi="Arial" w:cs="Arial"/>
          <w:sz w:val="32"/>
          <w:szCs w:val="32"/>
          <w:lang w:val="en-US"/>
        </w:rPr>
      </w:pPr>
      <w:r>
        <w:rPr>
          <w:noProof/>
          <w:lang w:eastAsia="en-GB"/>
        </w:rPr>
        <w:drawing>
          <wp:inline distT="0" distB="0" distL="0" distR="0" wp14:anchorId="5995993C" wp14:editId="7E59FE27">
            <wp:extent cx="6144499" cy="2333625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57" t="37033" r="49147" b="27866"/>
                    <a:stretch/>
                  </pic:blipFill>
                  <pic:spPr bwMode="auto">
                    <a:xfrm>
                      <a:off x="0" y="0"/>
                      <a:ext cx="6157945" cy="2338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6884" w:rsidRDefault="001E6884" w:rsidP="005C325F">
      <w:pPr>
        <w:rPr>
          <w:rFonts w:ascii="Arial" w:hAnsi="Arial" w:cs="Arial"/>
          <w:sz w:val="32"/>
          <w:szCs w:val="32"/>
          <w:lang w:val="en-US"/>
        </w:rPr>
      </w:pPr>
    </w:p>
    <w:p w:rsidR="001E6884" w:rsidRDefault="001E6884" w:rsidP="001E688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There will be some pupils who find it difficult to measure the correct angle (even GCSE students).  For instance, when drawing a 60° angle, they draw a 120° by mistake.  This is because there are two sets of numbers on the protractor.  </w:t>
      </w:r>
      <w:r w:rsidRPr="001E6884">
        <w:rPr>
          <w:rFonts w:ascii="Arial" w:hAnsi="Arial" w:cs="Arial"/>
          <w:sz w:val="32"/>
          <w:szCs w:val="32"/>
          <w:highlight w:val="yellow"/>
          <w:lang w:val="en-US"/>
        </w:rPr>
        <w:t>Be patient.</w:t>
      </w:r>
      <w:r>
        <w:rPr>
          <w:rFonts w:ascii="Arial" w:hAnsi="Arial" w:cs="Arial"/>
          <w:sz w:val="32"/>
          <w:szCs w:val="32"/>
          <w:lang w:val="en-US"/>
        </w:rPr>
        <w:t xml:space="preserve">  If it helps, let the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maths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dept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know when you plan to draw pie charts and maybe we can help ‘prep’ the pupils.</w:t>
      </w:r>
    </w:p>
    <w:p w:rsidR="001E6884" w:rsidRPr="001E6884" w:rsidRDefault="001E6884" w:rsidP="001E6884">
      <w:pPr>
        <w:pStyle w:val="ListParagraph"/>
        <w:numPr>
          <w:ilvl w:val="0"/>
          <w:numId w:val="3"/>
        </w:numPr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Use keywords that they are familiar with pupils e.g. acute, obtuse.  We use these words to help pupils check that they have measured the correct angle.</w:t>
      </w:r>
    </w:p>
    <w:sectPr w:rsidR="001E6884" w:rsidRPr="001E6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352B"/>
    <w:multiLevelType w:val="hybridMultilevel"/>
    <w:tmpl w:val="B50AB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D178A"/>
    <w:multiLevelType w:val="hybridMultilevel"/>
    <w:tmpl w:val="6E40E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85E66"/>
    <w:multiLevelType w:val="hybridMultilevel"/>
    <w:tmpl w:val="25B0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47"/>
    <w:rsid w:val="00182534"/>
    <w:rsid w:val="001C082B"/>
    <w:rsid w:val="001E6884"/>
    <w:rsid w:val="00446E47"/>
    <w:rsid w:val="005C325F"/>
    <w:rsid w:val="0068260D"/>
    <w:rsid w:val="006F50EE"/>
    <w:rsid w:val="007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5BC96-DD9A-4D18-860D-0BF50248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14F81AFE</Template>
  <TotalTime>41</TotalTime>
  <Pages>4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Griffin</dc:creator>
  <cp:keywords/>
  <dc:description/>
  <cp:lastModifiedBy>Ms Griffin</cp:lastModifiedBy>
  <cp:revision>3</cp:revision>
  <dcterms:created xsi:type="dcterms:W3CDTF">2016-10-27T08:01:00Z</dcterms:created>
  <dcterms:modified xsi:type="dcterms:W3CDTF">2016-10-27T08:53:00Z</dcterms:modified>
</cp:coreProperties>
</file>